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5812B939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D72241">
        <w:rPr>
          <w:rFonts w:hint="eastAsia"/>
          <w:sz w:val="28"/>
          <w:szCs w:val="28"/>
        </w:rPr>
        <w:t>６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21BC225E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D72241">
        <w:rPr>
          <w:rFonts w:hint="eastAsia"/>
          <w:sz w:val="28"/>
          <w:szCs w:val="28"/>
        </w:rPr>
        <w:t>６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2E191C34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D72241">
        <w:rPr>
          <w:rFonts w:hint="eastAsia"/>
          <w:szCs w:val="21"/>
        </w:rPr>
        <w:t>７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285C3E10" w14:textId="77777777" w:rsidR="00E5637D" w:rsidRDefault="00E5637D" w:rsidP="005303DB">
      <w:pPr>
        <w:jc w:val="left"/>
        <w:rPr>
          <w:szCs w:val="21"/>
        </w:rPr>
        <w:sectPr w:rsidR="00E5637D" w:rsidSect="00AE791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1E91E812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D72241">
        <w:rPr>
          <w:rFonts w:hint="eastAsia"/>
          <w:szCs w:val="21"/>
        </w:rPr>
        <w:t>６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0958C45D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D72241">
        <w:rPr>
          <w:rFonts w:hint="eastAsia"/>
          <w:szCs w:val="21"/>
        </w:rPr>
        <w:t>６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E5637D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69199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E0CF9FE" w14:textId="50E00FCC" w:rsidR="00E5637D" w:rsidRPr="00E5637D" w:rsidRDefault="00E5637D">
        <w:pPr>
          <w:pStyle w:val="a5"/>
          <w:jc w:val="center"/>
          <w:rPr>
            <w:sz w:val="24"/>
          </w:rPr>
        </w:pPr>
        <w:r w:rsidRPr="00E5637D">
          <w:rPr>
            <w:sz w:val="24"/>
          </w:rPr>
          <w:fldChar w:fldCharType="begin"/>
        </w:r>
        <w:r w:rsidRPr="00E5637D">
          <w:rPr>
            <w:sz w:val="24"/>
          </w:rPr>
          <w:instrText>PAGE   \* MERGEFORMAT</w:instrText>
        </w:r>
        <w:r w:rsidRPr="00E5637D">
          <w:rPr>
            <w:sz w:val="24"/>
          </w:rPr>
          <w:fldChar w:fldCharType="separate"/>
        </w:r>
        <w:r w:rsidRPr="00E5637D">
          <w:rPr>
            <w:sz w:val="24"/>
            <w:lang w:val="ja-JP"/>
          </w:rPr>
          <w:t>2</w:t>
        </w:r>
        <w:r w:rsidRPr="00E5637D">
          <w:rPr>
            <w:sz w:val="24"/>
          </w:rPr>
          <w:fldChar w:fldCharType="end"/>
        </w:r>
      </w:p>
    </w:sdtContent>
  </w:sdt>
  <w:p w14:paraId="211A85D7" w14:textId="77777777" w:rsidR="00E5637D" w:rsidRDefault="00E563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0B23"/>
    <w:rsid w:val="00254202"/>
    <w:rsid w:val="00256A6C"/>
    <w:rsid w:val="002868FE"/>
    <w:rsid w:val="00287E00"/>
    <w:rsid w:val="0029326C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5F1347"/>
    <w:rsid w:val="00620885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6EC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61533"/>
    <w:rsid w:val="00A85339"/>
    <w:rsid w:val="00AE7918"/>
    <w:rsid w:val="00B41400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2C93"/>
    <w:rsid w:val="00D27C83"/>
    <w:rsid w:val="00D30C69"/>
    <w:rsid w:val="00D6250B"/>
    <w:rsid w:val="00D72241"/>
    <w:rsid w:val="00D75D1D"/>
    <w:rsid w:val="00DA5105"/>
    <w:rsid w:val="00DC018D"/>
    <w:rsid w:val="00E5637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  <w:rsid w:val="00FF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30</cp:revision>
  <cp:lastPrinted>2015-03-05T23:43:00Z</cp:lastPrinted>
  <dcterms:created xsi:type="dcterms:W3CDTF">2016-11-10T04:50:00Z</dcterms:created>
  <dcterms:modified xsi:type="dcterms:W3CDTF">2025-08-15T02:59:00Z</dcterms:modified>
</cp:coreProperties>
</file>